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B2" w:rsidRDefault="00A231B2" w:rsidP="00A231B2">
      <w:pPr>
        <w:shd w:val="clear" w:color="auto" w:fill="FFFFFF"/>
        <w:ind w:left="115"/>
        <w:jc w:val="center"/>
        <w:rPr>
          <w:spacing w:val="-1"/>
          <w:sz w:val="34"/>
          <w:szCs w:val="34"/>
          <w:lang w:val="en-US"/>
        </w:rPr>
      </w:pPr>
      <w:r>
        <w:rPr>
          <w:spacing w:val="-1"/>
          <w:sz w:val="34"/>
          <w:szCs w:val="34"/>
          <w:lang w:val="en-US"/>
        </w:rPr>
        <w:t>CHAPTER FOURTEEN</w:t>
      </w:r>
    </w:p>
    <w:p w:rsidR="00A231B2" w:rsidRDefault="00A231B2" w:rsidP="00A231B2">
      <w:pPr>
        <w:shd w:val="clear" w:color="auto" w:fill="FFFFFF"/>
        <w:ind w:left="115"/>
        <w:jc w:val="center"/>
      </w:pPr>
      <w:bookmarkStart w:id="0" w:name="_GoBack"/>
      <w:bookmarkEnd w:id="0"/>
    </w:p>
    <w:p w:rsidR="00A231B2" w:rsidRPr="00B66790" w:rsidRDefault="00A231B2" w:rsidP="00A231B2">
      <w:pPr>
        <w:shd w:val="clear" w:color="auto" w:fill="FFFFFF"/>
        <w:rPr>
          <w:b/>
        </w:rPr>
      </w:pPr>
      <w:r w:rsidRPr="00B66790">
        <w:rPr>
          <w:b/>
          <w:sz w:val="24"/>
          <w:szCs w:val="24"/>
          <w:u w:val="single"/>
          <w:lang w:val="en-US"/>
        </w:rPr>
        <w:t>Verses 1-4</w:t>
      </w:r>
    </w:p>
    <w:p w:rsidR="00A231B2" w:rsidRDefault="00A231B2" w:rsidP="00A231B2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72" w:line="523" w:lineRule="exact"/>
        <w:rPr>
          <w:spacing w:val="-2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what it means to attain qualitative equality with the Lord.</w:t>
      </w:r>
    </w:p>
    <w:p w:rsidR="00A231B2" w:rsidRDefault="00A231B2" w:rsidP="00A231B2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5" w:line="523" w:lineRule="exact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analogy of "scorpion's eggs."</w:t>
      </w:r>
    </w:p>
    <w:p w:rsidR="00A231B2" w:rsidRDefault="00A231B2" w:rsidP="00A231B2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523" w:lineRule="exact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</w:t>
      </w:r>
      <w:proofErr w:type="spellStart"/>
      <w:r>
        <w:rPr>
          <w:sz w:val="22"/>
          <w:szCs w:val="22"/>
          <w:lang w:val="en-US"/>
        </w:rPr>
        <w:t>Srila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Prabhupada's</w:t>
      </w:r>
      <w:proofErr w:type="spellEnd"/>
      <w:r>
        <w:rPr>
          <w:sz w:val="22"/>
          <w:szCs w:val="22"/>
          <w:lang w:val="en-US"/>
        </w:rPr>
        <w:t xml:space="preserve"> explanation of the world from the purport to verse 14.3.</w:t>
      </w:r>
    </w:p>
    <w:p w:rsidR="00A231B2" w:rsidRDefault="00A231B2" w:rsidP="00A231B2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562" w:lineRule="exact"/>
        <w:ind w:right="5242"/>
        <w:rPr>
          <w:spacing w:val="-9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Why do we find living entities everywhere? </w:t>
      </w:r>
      <w:r w:rsidRPr="00B66790">
        <w:rPr>
          <w:b/>
          <w:sz w:val="22"/>
          <w:szCs w:val="22"/>
          <w:u w:val="single"/>
          <w:lang w:val="en-US"/>
        </w:rPr>
        <w:t>Verses 5-18</w:t>
      </w:r>
    </w:p>
    <w:p w:rsidR="00A231B2" w:rsidRDefault="00A231B2" w:rsidP="00A231B2">
      <w:pPr>
        <w:rPr>
          <w:sz w:val="2"/>
          <w:szCs w:val="2"/>
        </w:rPr>
      </w:pPr>
    </w:p>
    <w:p w:rsidR="00A231B2" w:rsidRDefault="00A231B2" w:rsidP="00A231B2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62" w:lineRule="exact"/>
        <w:ind w:left="5"/>
        <w:rPr>
          <w:spacing w:val="-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cause of varieties of happiness and distress.</w:t>
      </w:r>
    </w:p>
    <w:p w:rsidR="00A231B2" w:rsidRDefault="00A231B2" w:rsidP="00A231B2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23" w:lineRule="exact"/>
        <w:ind w:left="5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Define the mode of goodness. How is it binding?</w:t>
      </w:r>
    </w:p>
    <w:p w:rsidR="00A231B2" w:rsidRDefault="00A231B2" w:rsidP="00A231B2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23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Define the mode </w:t>
      </w:r>
      <w:proofErr w:type="spellStart"/>
      <w:r>
        <w:rPr>
          <w:sz w:val="22"/>
          <w:szCs w:val="22"/>
          <w:lang w:val="en-US"/>
        </w:rPr>
        <w:t>cf</w:t>
      </w:r>
      <w:proofErr w:type="spellEnd"/>
      <w:r>
        <w:rPr>
          <w:sz w:val="22"/>
          <w:szCs w:val="22"/>
          <w:lang w:val="en-US"/>
        </w:rPr>
        <w:t xml:space="preserve"> passion. How is it the standard of advancement in modern civilization'</w:t>
      </w:r>
    </w:p>
    <w:p w:rsidR="00A231B2" w:rsidRDefault="00A231B2" w:rsidP="00A231B2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23" w:lineRule="exact"/>
        <w:ind w:left="5"/>
        <w:rPr>
          <w:spacing w:val="-10"/>
          <w:sz w:val="22"/>
          <w:szCs w:val="22"/>
          <w:lang w:val="en-US"/>
        </w:rPr>
      </w:pPr>
      <w:r>
        <w:rPr>
          <w:spacing w:val="-1"/>
          <w:sz w:val="22"/>
          <w:szCs w:val="22"/>
          <w:lang w:val="en-US"/>
        </w:rPr>
        <w:t>Define the mode of ignorance. Describe the symptoms of a man conditioned by the mode of ignorance.</w:t>
      </w:r>
    </w:p>
    <w:p w:rsidR="00A231B2" w:rsidRDefault="00A231B2" w:rsidP="00A231B2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23" w:lineRule="exact"/>
        <w:ind w:left="5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What are the respective destinations of one dying in the mode of goodness, passion and </w:t>
      </w:r>
      <w:proofErr w:type="gramStart"/>
      <w:r>
        <w:rPr>
          <w:sz w:val="22"/>
          <w:szCs w:val="22"/>
          <w:lang w:val="en-US"/>
        </w:rPr>
        <w:t>ignorance.</w:t>
      </w:r>
      <w:proofErr w:type="gramEnd"/>
    </w:p>
    <w:p w:rsidR="00A231B2" w:rsidRDefault="00A231B2" w:rsidP="00A231B2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62" w:lineRule="exact"/>
        <w:ind w:left="5" w:right="4838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tamasah</w:t>
      </w:r>
      <w:proofErr w:type="spellEnd"/>
      <w:r>
        <w:rPr>
          <w:sz w:val="22"/>
          <w:szCs w:val="22"/>
          <w:lang w:val="en-US"/>
        </w:rPr>
        <w:t xml:space="preserve">." </w:t>
      </w:r>
      <w:r w:rsidRPr="00B66790">
        <w:rPr>
          <w:b/>
          <w:sz w:val="22"/>
          <w:szCs w:val="22"/>
          <w:u w:val="single"/>
          <w:lang w:val="en-US"/>
        </w:rPr>
        <w:t>Verses 19-27</w:t>
      </w:r>
    </w:p>
    <w:p w:rsidR="00A231B2" w:rsidRDefault="00A231B2" w:rsidP="00A231B2">
      <w:pPr>
        <w:rPr>
          <w:sz w:val="2"/>
          <w:szCs w:val="2"/>
        </w:rPr>
      </w:pPr>
    </w:p>
    <w:p w:rsidR="00A231B2" w:rsidRDefault="00A231B2" w:rsidP="00A231B2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562" w:lineRule="exact"/>
        <w:ind w:left="5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can one do away with the influence of material nature?</w:t>
      </w:r>
    </w:p>
    <w:p w:rsidR="00A231B2" w:rsidRDefault="00A231B2" w:rsidP="00A231B2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523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dehi</w:t>
      </w:r>
      <w:proofErr w:type="spellEnd"/>
      <w:r>
        <w:rPr>
          <w:sz w:val="22"/>
          <w:szCs w:val="22"/>
          <w:lang w:val="en-US"/>
        </w:rPr>
        <w:t>."</w:t>
      </w:r>
    </w:p>
    <w:p w:rsidR="00A231B2" w:rsidRDefault="00A231B2" w:rsidP="00A231B2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523" w:lineRule="exact"/>
        <w:ind w:left="5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six symptoms of one transcendental to the three modes.</w:t>
      </w:r>
    </w:p>
    <w:p w:rsidR="00A231B2" w:rsidRDefault="00A231B2" w:rsidP="00A231B2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523" w:lineRule="exact"/>
        <w:ind w:left="5"/>
        <w:rPr>
          <w:spacing w:val="-7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analogy of the gold mine and the gold.</w:t>
      </w:r>
    </w:p>
    <w:p w:rsidR="00A231B2" w:rsidRDefault="00A231B2" w:rsidP="00A231B2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523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the key to transcending the three modes?</w:t>
      </w:r>
    </w:p>
    <w:p w:rsidR="00A231B2" w:rsidRDefault="00A231B2" w:rsidP="00A231B2">
      <w:pPr>
        <w:numPr>
          <w:ilvl w:val="0"/>
          <w:numId w:val="3"/>
        </w:numPr>
        <w:shd w:val="clear" w:color="auto" w:fill="FFFFFF"/>
        <w:tabs>
          <w:tab w:val="left" w:pos="235"/>
        </w:tabs>
        <w:spacing w:before="206" w:line="269" w:lineRule="exact"/>
        <w:ind w:left="5"/>
        <w:rPr>
          <w:spacing w:val="-13"/>
          <w:sz w:val="22"/>
          <w:szCs w:val="22"/>
          <w:lang w:val="en-US"/>
        </w:rPr>
      </w:pPr>
      <w:r>
        <w:rPr>
          <w:spacing w:val="-1"/>
          <w:sz w:val="22"/>
          <w:szCs w:val="22"/>
          <w:lang w:val="en-US"/>
        </w:rPr>
        <w:t xml:space="preserve">Summarize the process of becoming situated in the transcendental, blissful situation from the purport to </w:t>
      </w:r>
      <w:r>
        <w:rPr>
          <w:sz w:val="22"/>
          <w:szCs w:val="22"/>
          <w:lang w:val="en-US"/>
        </w:rPr>
        <w:t>verse 14.27.</w:t>
      </w:r>
    </w:p>
    <w:p w:rsidR="005F45C5" w:rsidRDefault="00A231B2"/>
    <w:sectPr w:rsidR="005F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350"/>
    <w:multiLevelType w:val="singleLevel"/>
    <w:tmpl w:val="CC58E8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62BE55A4"/>
    <w:multiLevelType w:val="singleLevel"/>
    <w:tmpl w:val="94EA82C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69CA30D0"/>
    <w:multiLevelType w:val="singleLevel"/>
    <w:tmpl w:val="14542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B2"/>
    <w:rsid w:val="008E74FA"/>
    <w:rsid w:val="00A231B2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chinnumunnu</dc:creator>
  <cp:lastModifiedBy>chinnumunnu</cp:lastModifiedBy>
  <cp:revision>1</cp:revision>
  <dcterms:created xsi:type="dcterms:W3CDTF">2015-03-16T23:05:00Z</dcterms:created>
  <dcterms:modified xsi:type="dcterms:W3CDTF">2015-03-16T23:05:00Z</dcterms:modified>
</cp:coreProperties>
</file>